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BBE2" w14:textId="0DB48D30" w:rsidR="0006194A" w:rsidRDefault="0006194A" w:rsidP="00911B17">
      <w:pPr>
        <w:rPr>
          <w:b/>
          <w:bCs/>
        </w:rPr>
      </w:pPr>
      <w:r w:rsidRPr="009656D9">
        <w:rPr>
          <w:rFonts w:ascii="Arial Narrow" w:hAnsi="Arial Narrow"/>
          <w:b/>
          <w:noProof/>
          <w:sz w:val="24"/>
          <w:szCs w:val="24"/>
        </w:rPr>
        <w:drawing>
          <wp:inline distT="0" distB="0" distL="0" distR="0" wp14:anchorId="2A913739" wp14:editId="20005296">
            <wp:extent cx="1047001" cy="780084"/>
            <wp:effectExtent l="19050" t="0" r="749" b="0"/>
            <wp:docPr id="2" name="Picture 1" descr="C:\Users\administrator\AppData\Local\Microsoft\Windows\Temporary Internet Files\Content.Outlook\0OYRIGM6\LogoHDBM (2).jpg"/>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0OYRIGM6\LogoHDBM (2).jpg"/>
                    <pic:cNvPicPr>
                      <a:picLocks noChangeAspect="1" noChangeArrowheads="1"/>
                    </pic:cNvPicPr>
                  </pic:nvPicPr>
                  <pic:blipFill>
                    <a:blip r:embed="rId5" cstate="print"/>
                    <a:srcRect/>
                    <a:stretch>
                      <a:fillRect/>
                    </a:stretch>
                  </pic:blipFill>
                  <pic:spPr bwMode="auto">
                    <a:xfrm>
                      <a:off x="0" y="0"/>
                      <a:ext cx="1047001" cy="780084"/>
                    </a:xfrm>
                    <a:prstGeom prst="rect">
                      <a:avLst/>
                    </a:prstGeom>
                    <a:noFill/>
                    <a:ln w="9525">
                      <a:noFill/>
                      <a:miter lim="800000"/>
                      <a:headEnd/>
                      <a:tailEnd/>
                    </a:ln>
                  </pic:spPr>
                </pic:pic>
              </a:graphicData>
            </a:graphic>
          </wp:inline>
        </w:drawing>
      </w:r>
      <w:r w:rsidR="00DE010A">
        <w:rPr>
          <w:b/>
          <w:bCs/>
        </w:rPr>
        <w:t xml:space="preserve"> </w:t>
      </w:r>
      <w:r w:rsidR="00DE010A" w:rsidRPr="00BB6BB7">
        <w:rPr>
          <w:rFonts w:ascii="Times New Roman" w:hAnsi="Times New Roman" w:cs="Times New Roman"/>
          <w:b/>
          <w:bCs/>
          <w:sz w:val="24"/>
          <w:szCs w:val="24"/>
        </w:rPr>
        <w:t>Family Resource Program Case Manager</w:t>
      </w:r>
      <w:r w:rsidR="00DE010A">
        <w:rPr>
          <w:b/>
          <w:bCs/>
        </w:rPr>
        <w:t xml:space="preserve"> </w:t>
      </w:r>
    </w:p>
    <w:p w14:paraId="321ADA08" w14:textId="78414FFF" w:rsidR="00911B17" w:rsidRPr="00BB6BB7" w:rsidRDefault="00911B17" w:rsidP="00DE010A">
      <w:pPr>
        <w:spacing w:after="0" w:line="276" w:lineRule="auto"/>
        <w:rPr>
          <w:rFonts w:ascii="Times New Roman" w:hAnsi="Times New Roman" w:cs="Times New Roman"/>
          <w:b/>
          <w:bCs/>
          <w:sz w:val="24"/>
          <w:szCs w:val="24"/>
        </w:rPr>
      </w:pPr>
      <w:bookmarkStart w:id="0" w:name="_Hlk52193416"/>
      <w:r w:rsidRPr="006E0C15">
        <w:rPr>
          <w:rFonts w:ascii="Times New Roman" w:hAnsi="Times New Roman" w:cs="Times New Roman"/>
          <w:b/>
          <w:bCs/>
          <w:sz w:val="24"/>
          <w:szCs w:val="24"/>
        </w:rPr>
        <w:t xml:space="preserve">Purpose: </w:t>
      </w:r>
      <w:bookmarkStart w:id="1" w:name="_Hlk52193399"/>
      <w:bookmarkEnd w:id="0"/>
      <w:r w:rsidRPr="006E0C15">
        <w:rPr>
          <w:rFonts w:ascii="Times New Roman" w:hAnsi="Times New Roman" w:cs="Times New Roman"/>
          <w:sz w:val="24"/>
          <w:szCs w:val="24"/>
        </w:rPr>
        <w:t>This position is responsible for maintaining</w:t>
      </w:r>
      <w:r w:rsidR="006764FA" w:rsidRPr="006E0C15">
        <w:rPr>
          <w:rFonts w:ascii="Times New Roman" w:hAnsi="Times New Roman" w:cs="Times New Roman"/>
          <w:sz w:val="24"/>
          <w:szCs w:val="24"/>
        </w:rPr>
        <w:t xml:space="preserve">, training, </w:t>
      </w:r>
      <w:r w:rsidR="006E0C15" w:rsidRPr="006E0C15">
        <w:rPr>
          <w:rFonts w:ascii="Times New Roman" w:hAnsi="Times New Roman" w:cs="Times New Roman"/>
          <w:sz w:val="24"/>
          <w:szCs w:val="24"/>
        </w:rPr>
        <w:t>supporting,</w:t>
      </w:r>
      <w:r w:rsidR="006764FA" w:rsidRPr="006E0C15">
        <w:rPr>
          <w:rFonts w:ascii="Times New Roman" w:hAnsi="Times New Roman" w:cs="Times New Roman"/>
          <w:sz w:val="24"/>
          <w:szCs w:val="24"/>
        </w:rPr>
        <w:t xml:space="preserve"> and developing </w:t>
      </w:r>
      <w:r w:rsidRPr="006E0C15">
        <w:rPr>
          <w:rFonts w:ascii="Times New Roman" w:hAnsi="Times New Roman" w:cs="Times New Roman"/>
          <w:sz w:val="24"/>
          <w:szCs w:val="24"/>
        </w:rPr>
        <w:t xml:space="preserve">our churches, </w:t>
      </w:r>
      <w:r w:rsidR="006E0C15" w:rsidRPr="006E0C15">
        <w:rPr>
          <w:rFonts w:ascii="Times New Roman" w:hAnsi="Times New Roman" w:cs="Times New Roman"/>
          <w:sz w:val="24"/>
          <w:szCs w:val="24"/>
        </w:rPr>
        <w:t>clients,</w:t>
      </w:r>
      <w:r w:rsidRPr="006E0C15">
        <w:rPr>
          <w:rFonts w:ascii="Times New Roman" w:hAnsi="Times New Roman" w:cs="Times New Roman"/>
          <w:sz w:val="24"/>
          <w:szCs w:val="24"/>
        </w:rPr>
        <w:t xml:space="preserve"> and family mentors. This position fulfills the purpose of carrying out the mission statement of HCDBM by implementing ministry foundations to help both the church’s family mentoring ministry and clients to succeed in meeting their spiritual, </w:t>
      </w:r>
      <w:r w:rsidR="006E0C15" w:rsidRPr="006E0C15">
        <w:rPr>
          <w:rFonts w:ascii="Times New Roman" w:hAnsi="Times New Roman" w:cs="Times New Roman"/>
          <w:sz w:val="24"/>
          <w:szCs w:val="24"/>
        </w:rPr>
        <w:t>physical,</w:t>
      </w:r>
      <w:r w:rsidRPr="006E0C15">
        <w:rPr>
          <w:rFonts w:ascii="Times New Roman" w:hAnsi="Times New Roman" w:cs="Times New Roman"/>
          <w:sz w:val="24"/>
          <w:szCs w:val="24"/>
        </w:rPr>
        <w:t xml:space="preserve"> and emotional goals.</w:t>
      </w:r>
      <w:bookmarkEnd w:id="1"/>
      <w:r w:rsidR="002C2411">
        <w:rPr>
          <w:rFonts w:ascii="Times New Roman" w:hAnsi="Times New Roman" w:cs="Times New Roman"/>
          <w:sz w:val="24"/>
          <w:szCs w:val="24"/>
        </w:rPr>
        <w:t xml:space="preserve"> </w:t>
      </w:r>
      <w:r w:rsidRPr="006E0C15">
        <w:rPr>
          <w:rFonts w:ascii="Times New Roman" w:hAnsi="Times New Roman" w:cs="Times New Roman"/>
          <w:sz w:val="24"/>
          <w:szCs w:val="24"/>
        </w:rPr>
        <w:t xml:space="preserve">The Family Mentoring Case Manager will be held accountable for each of these areas in their </w:t>
      </w:r>
      <w:r w:rsidR="00912904" w:rsidRPr="006E0C15">
        <w:rPr>
          <w:rFonts w:ascii="Times New Roman" w:hAnsi="Times New Roman" w:cs="Times New Roman"/>
          <w:sz w:val="24"/>
          <w:szCs w:val="24"/>
        </w:rPr>
        <w:t>day-to-day</w:t>
      </w:r>
      <w:r w:rsidRPr="006E0C15">
        <w:rPr>
          <w:rFonts w:ascii="Times New Roman" w:hAnsi="Times New Roman" w:cs="Times New Roman"/>
          <w:sz w:val="24"/>
          <w:szCs w:val="24"/>
        </w:rPr>
        <w:t xml:space="preserve"> office time. These </w:t>
      </w:r>
      <w:r w:rsidR="002C2411">
        <w:rPr>
          <w:rFonts w:ascii="Times New Roman" w:hAnsi="Times New Roman" w:cs="Times New Roman"/>
          <w:sz w:val="24"/>
          <w:szCs w:val="24"/>
        </w:rPr>
        <w:t xml:space="preserve">areas </w:t>
      </w:r>
      <w:r w:rsidRPr="006E0C15">
        <w:rPr>
          <w:rFonts w:ascii="Times New Roman" w:hAnsi="Times New Roman" w:cs="Times New Roman"/>
          <w:sz w:val="24"/>
          <w:szCs w:val="24"/>
        </w:rPr>
        <w:t>will include but are not limited to: Case Management of Churches and Clients</w:t>
      </w:r>
      <w:r w:rsidR="001C7078">
        <w:rPr>
          <w:rFonts w:ascii="Times New Roman" w:hAnsi="Times New Roman" w:cs="Times New Roman"/>
          <w:sz w:val="24"/>
          <w:szCs w:val="24"/>
        </w:rPr>
        <w:t xml:space="preserve"> </w:t>
      </w:r>
      <w:r w:rsidRPr="006E0C15">
        <w:rPr>
          <w:rFonts w:ascii="Times New Roman" w:hAnsi="Times New Roman" w:cs="Times New Roman"/>
          <w:sz w:val="24"/>
          <w:szCs w:val="24"/>
        </w:rPr>
        <w:t>and office collaboration</w:t>
      </w:r>
      <w:r w:rsidR="00B93F00">
        <w:rPr>
          <w:rFonts w:ascii="Times New Roman" w:hAnsi="Times New Roman" w:cs="Times New Roman"/>
          <w:sz w:val="24"/>
          <w:szCs w:val="24"/>
        </w:rPr>
        <w:t>s</w:t>
      </w:r>
      <w:r w:rsidRPr="006E0C15">
        <w:rPr>
          <w:rFonts w:ascii="Times New Roman" w:hAnsi="Times New Roman" w:cs="Times New Roman"/>
          <w:sz w:val="24"/>
          <w:szCs w:val="24"/>
        </w:rPr>
        <w:t xml:space="preserve"> </w:t>
      </w:r>
    </w:p>
    <w:p w14:paraId="7CA92369" w14:textId="77777777" w:rsidR="00DE010A" w:rsidRPr="006E0C15" w:rsidRDefault="00DE010A" w:rsidP="00DE010A">
      <w:pPr>
        <w:spacing w:after="0" w:line="276" w:lineRule="auto"/>
        <w:rPr>
          <w:rFonts w:ascii="Times New Roman" w:hAnsi="Times New Roman" w:cs="Times New Roman"/>
          <w:sz w:val="24"/>
          <w:szCs w:val="24"/>
        </w:rPr>
      </w:pPr>
    </w:p>
    <w:p w14:paraId="4B2B4590" w14:textId="1416B8D0" w:rsidR="00911B17" w:rsidRDefault="00911B17" w:rsidP="00DE010A">
      <w:pPr>
        <w:spacing w:after="0" w:line="276" w:lineRule="auto"/>
        <w:rPr>
          <w:rFonts w:ascii="Times New Roman" w:hAnsi="Times New Roman" w:cs="Times New Roman"/>
          <w:b/>
          <w:bCs/>
          <w:sz w:val="24"/>
          <w:szCs w:val="24"/>
        </w:rPr>
      </w:pPr>
      <w:bookmarkStart w:id="2" w:name="_Hlk52192586"/>
      <w:r w:rsidRPr="006E0C15">
        <w:rPr>
          <w:rFonts w:ascii="Times New Roman" w:hAnsi="Times New Roman" w:cs="Times New Roman"/>
          <w:b/>
          <w:bCs/>
          <w:sz w:val="24"/>
          <w:szCs w:val="24"/>
        </w:rPr>
        <w:t xml:space="preserve">Primary Objectives: </w:t>
      </w:r>
    </w:p>
    <w:p w14:paraId="4F591EFE" w14:textId="4D2635E0" w:rsidR="00912904" w:rsidRPr="00F926CA" w:rsidRDefault="00912904" w:rsidP="00DE010A">
      <w:pPr>
        <w:spacing w:after="0" w:line="276" w:lineRule="auto"/>
        <w:rPr>
          <w:rFonts w:ascii="Times New Roman" w:hAnsi="Times New Roman" w:cs="Times New Roman"/>
          <w:sz w:val="24"/>
          <w:szCs w:val="24"/>
          <w:u w:val="single"/>
        </w:rPr>
      </w:pPr>
      <w:r w:rsidRPr="00F926CA">
        <w:rPr>
          <w:rFonts w:ascii="Times New Roman" w:hAnsi="Times New Roman" w:cs="Times New Roman"/>
          <w:sz w:val="24"/>
          <w:szCs w:val="24"/>
          <w:u w:val="single"/>
        </w:rPr>
        <w:t>Case Management of Churches and Clients</w:t>
      </w:r>
    </w:p>
    <w:bookmarkEnd w:id="2"/>
    <w:p w14:paraId="24981E9A" w14:textId="6F9FE720" w:rsidR="00A7518C" w:rsidRPr="006E0C15" w:rsidRDefault="00A7518C" w:rsidP="00DE010A">
      <w:pPr>
        <w:numPr>
          <w:ilvl w:val="0"/>
          <w:numId w:val="2"/>
        </w:numPr>
        <w:spacing w:after="0" w:line="276" w:lineRule="auto"/>
        <w:ind w:left="548" w:hanging="202"/>
        <w:rPr>
          <w:rFonts w:ascii="Times New Roman" w:hAnsi="Times New Roman" w:cs="Times New Roman"/>
          <w:sz w:val="24"/>
          <w:szCs w:val="24"/>
        </w:rPr>
      </w:pPr>
      <w:r w:rsidRPr="006E0C15">
        <w:rPr>
          <w:rFonts w:ascii="Times New Roman" w:hAnsi="Times New Roman" w:cs="Times New Roman"/>
          <w:sz w:val="24"/>
          <w:szCs w:val="24"/>
        </w:rPr>
        <w:t xml:space="preserve">Maintain active caseload of client families </w:t>
      </w:r>
      <w:r w:rsidR="00912904">
        <w:rPr>
          <w:rFonts w:ascii="Times New Roman" w:hAnsi="Times New Roman" w:cs="Times New Roman"/>
          <w:sz w:val="24"/>
          <w:szCs w:val="24"/>
        </w:rPr>
        <w:t xml:space="preserve">to </w:t>
      </w:r>
      <w:r w:rsidRPr="006E0C15">
        <w:rPr>
          <w:rFonts w:ascii="Times New Roman" w:hAnsi="Times New Roman" w:cs="Times New Roman"/>
          <w:sz w:val="24"/>
          <w:szCs w:val="24"/>
        </w:rPr>
        <w:t xml:space="preserve">ensure compliance with HCDBM guidelines </w:t>
      </w:r>
      <w:r w:rsidR="00DC559C" w:rsidRPr="006E0C15">
        <w:rPr>
          <w:rFonts w:ascii="Times New Roman" w:hAnsi="Times New Roman" w:cs="Times New Roman"/>
          <w:sz w:val="24"/>
          <w:szCs w:val="24"/>
        </w:rPr>
        <w:t xml:space="preserve">to move clients towards their goals in fulfillment of HCDBM mission. </w:t>
      </w:r>
    </w:p>
    <w:p w14:paraId="70D5E952" w14:textId="1E747DEC" w:rsidR="00912904" w:rsidRPr="00912904" w:rsidRDefault="00912904" w:rsidP="00DE010A">
      <w:pPr>
        <w:numPr>
          <w:ilvl w:val="0"/>
          <w:numId w:val="2"/>
        </w:numPr>
        <w:spacing w:after="0" w:line="276" w:lineRule="auto"/>
        <w:ind w:left="548" w:hanging="202"/>
        <w:rPr>
          <w:rFonts w:ascii="Times New Roman" w:hAnsi="Times New Roman" w:cs="Times New Roman"/>
          <w:sz w:val="24"/>
          <w:szCs w:val="24"/>
        </w:rPr>
      </w:pPr>
      <w:r>
        <w:rPr>
          <w:rFonts w:ascii="Times New Roman" w:hAnsi="Times New Roman" w:cs="Times New Roman"/>
          <w:sz w:val="24"/>
          <w:szCs w:val="24"/>
        </w:rPr>
        <w:t>Implement HCDBM Care Box process for all new clients</w:t>
      </w:r>
    </w:p>
    <w:p w14:paraId="06A477E5" w14:textId="65E78B9F" w:rsidR="00911B17" w:rsidRPr="006E0C15" w:rsidRDefault="00911B17" w:rsidP="00DE010A">
      <w:pPr>
        <w:numPr>
          <w:ilvl w:val="2"/>
          <w:numId w:val="2"/>
        </w:numPr>
        <w:spacing w:after="0" w:line="276" w:lineRule="auto"/>
        <w:ind w:left="548" w:hanging="202"/>
        <w:rPr>
          <w:rFonts w:ascii="Times New Roman" w:hAnsi="Times New Roman" w:cs="Times New Roman"/>
          <w:sz w:val="24"/>
          <w:szCs w:val="24"/>
        </w:rPr>
      </w:pPr>
      <w:r w:rsidRPr="006E0C15">
        <w:rPr>
          <w:rFonts w:ascii="Times New Roman" w:hAnsi="Times New Roman" w:cs="Times New Roman"/>
          <w:sz w:val="24"/>
          <w:szCs w:val="24"/>
        </w:rPr>
        <w:t xml:space="preserve">Case Management of </w:t>
      </w:r>
      <w:r w:rsidR="00A7518C" w:rsidRPr="006E0C15">
        <w:rPr>
          <w:rFonts w:ascii="Times New Roman" w:hAnsi="Times New Roman" w:cs="Times New Roman"/>
          <w:sz w:val="24"/>
          <w:szCs w:val="24"/>
        </w:rPr>
        <w:t xml:space="preserve">Family </w:t>
      </w:r>
      <w:r w:rsidRPr="006E0C15">
        <w:rPr>
          <w:rFonts w:ascii="Times New Roman" w:hAnsi="Times New Roman" w:cs="Times New Roman"/>
          <w:sz w:val="24"/>
          <w:szCs w:val="24"/>
        </w:rPr>
        <w:t xml:space="preserve">Mentor Matches by providing oversight, enforcing accountability, providing family </w:t>
      </w:r>
      <w:r w:rsidR="001C7078" w:rsidRPr="006E0C15">
        <w:rPr>
          <w:rFonts w:ascii="Times New Roman" w:hAnsi="Times New Roman" w:cs="Times New Roman"/>
          <w:sz w:val="24"/>
          <w:szCs w:val="24"/>
        </w:rPr>
        <w:t>support</w:t>
      </w:r>
      <w:r w:rsidR="001C7078">
        <w:rPr>
          <w:rFonts w:ascii="Times New Roman" w:hAnsi="Times New Roman" w:cs="Times New Roman"/>
          <w:sz w:val="24"/>
          <w:szCs w:val="24"/>
        </w:rPr>
        <w:t xml:space="preserve"> and </w:t>
      </w:r>
      <w:r w:rsidR="001C7078" w:rsidRPr="006E0C15">
        <w:rPr>
          <w:rFonts w:ascii="Times New Roman" w:hAnsi="Times New Roman" w:cs="Times New Roman"/>
          <w:sz w:val="24"/>
          <w:szCs w:val="24"/>
        </w:rPr>
        <w:t>timely</w:t>
      </w:r>
      <w:r w:rsidR="006764FA" w:rsidRPr="006E0C15">
        <w:rPr>
          <w:rFonts w:ascii="Times New Roman" w:hAnsi="Times New Roman" w:cs="Times New Roman"/>
          <w:sz w:val="24"/>
          <w:szCs w:val="24"/>
        </w:rPr>
        <w:t xml:space="preserve"> communication about</w:t>
      </w:r>
      <w:r w:rsidRPr="006E0C15">
        <w:rPr>
          <w:rFonts w:ascii="Times New Roman" w:hAnsi="Times New Roman" w:cs="Times New Roman"/>
          <w:sz w:val="24"/>
          <w:szCs w:val="24"/>
        </w:rPr>
        <w:t xml:space="preserve"> outcome</w:t>
      </w:r>
      <w:r w:rsidR="006764FA" w:rsidRPr="006E0C15">
        <w:rPr>
          <w:rFonts w:ascii="Times New Roman" w:hAnsi="Times New Roman" w:cs="Times New Roman"/>
          <w:sz w:val="24"/>
          <w:szCs w:val="24"/>
        </w:rPr>
        <w:t>s</w:t>
      </w:r>
      <w:r w:rsidRPr="006E0C15">
        <w:rPr>
          <w:rFonts w:ascii="Times New Roman" w:hAnsi="Times New Roman" w:cs="Times New Roman"/>
          <w:sz w:val="24"/>
          <w:szCs w:val="24"/>
        </w:rPr>
        <w:t xml:space="preserve"> </w:t>
      </w:r>
      <w:r w:rsidR="00912904">
        <w:rPr>
          <w:rFonts w:ascii="Times New Roman" w:hAnsi="Times New Roman" w:cs="Times New Roman"/>
          <w:sz w:val="24"/>
          <w:szCs w:val="24"/>
        </w:rPr>
        <w:t>in the relationship</w:t>
      </w:r>
      <w:r w:rsidR="001C7078">
        <w:rPr>
          <w:rFonts w:ascii="Times New Roman" w:hAnsi="Times New Roman" w:cs="Times New Roman"/>
          <w:sz w:val="24"/>
          <w:szCs w:val="24"/>
        </w:rPr>
        <w:t xml:space="preserve"> to churches, families and HCDBM staff. </w:t>
      </w:r>
    </w:p>
    <w:p w14:paraId="2BE3E7DA" w14:textId="3102B99A" w:rsidR="00E02237" w:rsidRPr="006E0C15" w:rsidRDefault="00E02237" w:rsidP="00DE010A">
      <w:pPr>
        <w:numPr>
          <w:ilvl w:val="0"/>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Ensure reporting &amp; data management of assigned church and client caseload is accurate and up to date each month</w:t>
      </w:r>
      <w:r w:rsidR="005959AD" w:rsidRPr="006E0C15">
        <w:rPr>
          <w:rFonts w:ascii="Times New Roman" w:hAnsi="Times New Roman" w:cs="Times New Roman"/>
          <w:sz w:val="24"/>
          <w:szCs w:val="24"/>
        </w:rPr>
        <w:t xml:space="preserve"> for use by </w:t>
      </w:r>
      <w:r w:rsidR="0070382A" w:rsidRPr="006E0C15">
        <w:rPr>
          <w:rFonts w:ascii="Times New Roman" w:hAnsi="Times New Roman" w:cs="Times New Roman"/>
          <w:sz w:val="24"/>
          <w:szCs w:val="24"/>
        </w:rPr>
        <w:t>Training and Partner Development team and</w:t>
      </w:r>
      <w:r w:rsidR="005959AD" w:rsidRPr="006E0C15">
        <w:rPr>
          <w:rFonts w:ascii="Times New Roman" w:hAnsi="Times New Roman" w:cs="Times New Roman"/>
          <w:sz w:val="24"/>
          <w:szCs w:val="24"/>
        </w:rPr>
        <w:t xml:space="preserve"> </w:t>
      </w:r>
      <w:r w:rsidR="000B4D1D" w:rsidRPr="006E0C15">
        <w:rPr>
          <w:rFonts w:ascii="Times New Roman" w:hAnsi="Times New Roman" w:cs="Times New Roman"/>
          <w:sz w:val="24"/>
          <w:szCs w:val="24"/>
        </w:rPr>
        <w:t>Data</w:t>
      </w:r>
      <w:r w:rsidR="0070382A" w:rsidRPr="006E0C15">
        <w:rPr>
          <w:rFonts w:ascii="Times New Roman" w:hAnsi="Times New Roman" w:cs="Times New Roman"/>
          <w:sz w:val="24"/>
          <w:szCs w:val="24"/>
        </w:rPr>
        <w:t xml:space="preserve"> Support Specialist. </w:t>
      </w:r>
    </w:p>
    <w:p w14:paraId="5097264E" w14:textId="56661B36" w:rsidR="0070382A" w:rsidRDefault="0070382A" w:rsidP="00DE010A">
      <w:pPr>
        <w:numPr>
          <w:ilvl w:val="0"/>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 xml:space="preserve">Develop and maintain supportive relationships with assigned church partners by engaging in ongoing communication with members of church team. </w:t>
      </w:r>
    </w:p>
    <w:p w14:paraId="262EBB83" w14:textId="77777777" w:rsidR="00DE010A" w:rsidRPr="00DE010A" w:rsidRDefault="00DE010A" w:rsidP="00DE010A">
      <w:pPr>
        <w:spacing w:after="0" w:line="276" w:lineRule="auto"/>
        <w:rPr>
          <w:rFonts w:ascii="Times New Roman" w:hAnsi="Times New Roman" w:cs="Times New Roman"/>
          <w:sz w:val="16"/>
          <w:szCs w:val="16"/>
        </w:rPr>
      </w:pPr>
    </w:p>
    <w:p w14:paraId="6DB35EF0" w14:textId="7BF55579" w:rsidR="001C7078" w:rsidRPr="00DE010A" w:rsidRDefault="002C2411" w:rsidP="00DE010A">
      <w:pPr>
        <w:spacing w:after="0" w:line="276" w:lineRule="auto"/>
        <w:rPr>
          <w:rFonts w:ascii="Times New Roman" w:hAnsi="Times New Roman" w:cs="Times New Roman"/>
          <w:u w:val="single"/>
        </w:rPr>
      </w:pPr>
      <w:r w:rsidRPr="002C2411">
        <w:rPr>
          <w:rFonts w:ascii="Times New Roman" w:hAnsi="Times New Roman" w:cs="Times New Roman"/>
          <w:u w:val="single"/>
        </w:rPr>
        <w:t xml:space="preserve">Internal Department </w:t>
      </w:r>
      <w:r w:rsidR="00FC4572" w:rsidRPr="002C2411">
        <w:rPr>
          <w:rFonts w:ascii="Times New Roman" w:hAnsi="Times New Roman" w:cs="Times New Roman"/>
          <w:u w:val="single"/>
        </w:rPr>
        <w:t>Expectations</w:t>
      </w:r>
    </w:p>
    <w:p w14:paraId="2DAA46CD" w14:textId="45D336BA" w:rsidR="00DC559C" w:rsidRPr="006E0C15" w:rsidRDefault="00E02237" w:rsidP="00DE010A">
      <w:pPr>
        <w:numPr>
          <w:ilvl w:val="2"/>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 xml:space="preserve">Ensure program data and impact stories </w:t>
      </w:r>
      <w:r w:rsidR="0047403B" w:rsidRPr="006E0C15">
        <w:rPr>
          <w:rFonts w:ascii="Times New Roman" w:hAnsi="Times New Roman" w:cs="Times New Roman"/>
          <w:sz w:val="24"/>
          <w:szCs w:val="24"/>
        </w:rPr>
        <w:t xml:space="preserve">are turned in to </w:t>
      </w:r>
      <w:r w:rsidR="00EE4FB7" w:rsidRPr="006E0C15">
        <w:rPr>
          <w:rFonts w:ascii="Times New Roman" w:hAnsi="Times New Roman" w:cs="Times New Roman"/>
          <w:sz w:val="24"/>
          <w:szCs w:val="24"/>
        </w:rPr>
        <w:t>meet monthly and quarterly deadlines</w:t>
      </w:r>
      <w:r w:rsidR="0047403B" w:rsidRPr="006E0C15">
        <w:rPr>
          <w:rFonts w:ascii="Times New Roman" w:hAnsi="Times New Roman" w:cs="Times New Roman"/>
          <w:sz w:val="24"/>
          <w:szCs w:val="24"/>
        </w:rPr>
        <w:t xml:space="preserve"> </w:t>
      </w:r>
      <w:r w:rsidRPr="006E0C15">
        <w:rPr>
          <w:rFonts w:ascii="Times New Roman" w:hAnsi="Times New Roman" w:cs="Times New Roman"/>
          <w:sz w:val="24"/>
          <w:szCs w:val="24"/>
        </w:rPr>
        <w:t xml:space="preserve">for use by the department for internal decision making and for the development department to use in grant and donor initiatives. </w:t>
      </w:r>
    </w:p>
    <w:p w14:paraId="7BC528E3" w14:textId="041E384E" w:rsidR="00A7518C" w:rsidRDefault="00911B17" w:rsidP="00DE010A">
      <w:pPr>
        <w:numPr>
          <w:ilvl w:val="2"/>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Be a resource and advocate for families</w:t>
      </w:r>
      <w:r w:rsidR="00E02237" w:rsidRPr="006E0C15">
        <w:rPr>
          <w:rFonts w:ascii="Times New Roman" w:hAnsi="Times New Roman" w:cs="Times New Roman"/>
          <w:sz w:val="24"/>
          <w:szCs w:val="24"/>
        </w:rPr>
        <w:t xml:space="preserve"> that are served by HCDBM by working Friday night resource distribution</w:t>
      </w:r>
      <w:r w:rsidR="00A53D49" w:rsidRPr="006E0C15">
        <w:rPr>
          <w:rFonts w:ascii="Times New Roman" w:hAnsi="Times New Roman" w:cs="Times New Roman"/>
          <w:sz w:val="24"/>
          <w:szCs w:val="24"/>
        </w:rPr>
        <w:t>s</w:t>
      </w:r>
      <w:r w:rsidR="00E02237" w:rsidRPr="006E0C15">
        <w:rPr>
          <w:rFonts w:ascii="Times New Roman" w:hAnsi="Times New Roman" w:cs="Times New Roman"/>
          <w:sz w:val="24"/>
          <w:szCs w:val="24"/>
        </w:rPr>
        <w:t xml:space="preserve"> and </w:t>
      </w:r>
      <w:r w:rsidR="00A53D49" w:rsidRPr="006E0C15">
        <w:rPr>
          <w:rFonts w:ascii="Times New Roman" w:hAnsi="Times New Roman" w:cs="Times New Roman"/>
          <w:sz w:val="24"/>
          <w:szCs w:val="24"/>
        </w:rPr>
        <w:t xml:space="preserve">quarterly Saturday clothing distributions. </w:t>
      </w:r>
    </w:p>
    <w:p w14:paraId="658C8F10" w14:textId="77777777" w:rsidR="00515AF1" w:rsidRPr="0077574B" w:rsidRDefault="00515AF1" w:rsidP="00DE010A">
      <w:pPr>
        <w:numPr>
          <w:ilvl w:val="2"/>
          <w:numId w:val="2"/>
        </w:numPr>
        <w:spacing w:after="0" w:line="276" w:lineRule="auto"/>
        <w:ind w:left="540"/>
        <w:rPr>
          <w:rFonts w:ascii="Times New Roman" w:hAnsi="Times New Roman" w:cs="Times New Roman"/>
          <w:sz w:val="24"/>
          <w:szCs w:val="24"/>
        </w:rPr>
      </w:pPr>
      <w:r w:rsidRPr="0077574B">
        <w:rPr>
          <w:rFonts w:ascii="Times New Roman" w:hAnsi="Times New Roman" w:cs="Times New Roman"/>
          <w:sz w:val="24"/>
          <w:szCs w:val="24"/>
        </w:rPr>
        <w:t xml:space="preserve">Collaborate and refer to Stand </w:t>
      </w:r>
      <w:proofErr w:type="gramStart"/>
      <w:r w:rsidRPr="0077574B">
        <w:rPr>
          <w:rFonts w:ascii="Times New Roman" w:hAnsi="Times New Roman" w:cs="Times New Roman"/>
          <w:sz w:val="24"/>
          <w:szCs w:val="24"/>
        </w:rPr>
        <w:t>By</w:t>
      </w:r>
      <w:proofErr w:type="gramEnd"/>
      <w:r w:rsidRPr="0077574B">
        <w:rPr>
          <w:rFonts w:ascii="Times New Roman" w:hAnsi="Times New Roman" w:cs="Times New Roman"/>
          <w:sz w:val="24"/>
          <w:szCs w:val="24"/>
        </w:rPr>
        <w:t xml:space="preserve"> Me for families in need of additional support for their children. </w:t>
      </w:r>
    </w:p>
    <w:p w14:paraId="1E25EE8A" w14:textId="77777777" w:rsidR="00A7518C" w:rsidRPr="006E0C15" w:rsidRDefault="00911B17" w:rsidP="00DE010A">
      <w:pPr>
        <w:numPr>
          <w:ilvl w:val="2"/>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 xml:space="preserve">Maintain compliance with department structure, processes, and ministry goals. </w:t>
      </w:r>
    </w:p>
    <w:p w14:paraId="0B2CDEA4" w14:textId="26DB4D48" w:rsidR="00911B17" w:rsidRPr="006E0C15" w:rsidRDefault="00911B17" w:rsidP="00DE010A">
      <w:pPr>
        <w:numPr>
          <w:ilvl w:val="2"/>
          <w:numId w:val="2"/>
        </w:numPr>
        <w:spacing w:after="0" w:line="276" w:lineRule="auto"/>
        <w:ind w:left="540"/>
        <w:rPr>
          <w:rFonts w:ascii="Times New Roman" w:hAnsi="Times New Roman" w:cs="Times New Roman"/>
          <w:sz w:val="24"/>
          <w:szCs w:val="24"/>
        </w:rPr>
      </w:pPr>
      <w:r w:rsidRPr="006E0C15">
        <w:rPr>
          <w:rFonts w:ascii="Times New Roman" w:hAnsi="Times New Roman" w:cs="Times New Roman"/>
          <w:sz w:val="24"/>
          <w:szCs w:val="24"/>
        </w:rPr>
        <w:t>Work in conjunction with department team members to build an excellent ministry through obedience to God’s pla</w:t>
      </w:r>
      <w:r w:rsidR="00D70304" w:rsidRPr="006E0C15">
        <w:rPr>
          <w:rFonts w:ascii="Times New Roman" w:hAnsi="Times New Roman" w:cs="Times New Roman"/>
          <w:sz w:val="24"/>
          <w:szCs w:val="24"/>
        </w:rPr>
        <w:t>n</w:t>
      </w:r>
    </w:p>
    <w:p w14:paraId="042C968C" w14:textId="616185B0" w:rsidR="00515AF1" w:rsidRDefault="00515AF1" w:rsidP="00DE010A">
      <w:pPr>
        <w:spacing w:after="0" w:line="276" w:lineRule="auto"/>
        <w:rPr>
          <w:rFonts w:ascii="Times New Roman" w:hAnsi="Times New Roman" w:cs="Times New Roman"/>
          <w:b/>
          <w:bCs/>
          <w:sz w:val="24"/>
          <w:szCs w:val="24"/>
          <w:u w:val="single"/>
        </w:rPr>
      </w:pPr>
    </w:p>
    <w:p w14:paraId="75528F32" w14:textId="7B4C5E55" w:rsidR="00DE010A" w:rsidRDefault="00DE010A" w:rsidP="00DE010A">
      <w:pPr>
        <w:spacing w:after="0" w:line="276" w:lineRule="auto"/>
        <w:rPr>
          <w:rFonts w:ascii="Times New Roman" w:hAnsi="Times New Roman" w:cs="Times New Roman"/>
          <w:b/>
          <w:bCs/>
          <w:sz w:val="24"/>
          <w:szCs w:val="24"/>
          <w:u w:val="single"/>
        </w:rPr>
      </w:pPr>
    </w:p>
    <w:p w14:paraId="3BCBD5BF" w14:textId="15D3C566" w:rsidR="00DE010A" w:rsidRDefault="00DE010A" w:rsidP="00DE010A">
      <w:pPr>
        <w:spacing w:after="0" w:line="276" w:lineRule="auto"/>
        <w:rPr>
          <w:rFonts w:ascii="Times New Roman" w:hAnsi="Times New Roman" w:cs="Times New Roman"/>
          <w:b/>
          <w:bCs/>
          <w:sz w:val="24"/>
          <w:szCs w:val="24"/>
          <w:u w:val="single"/>
        </w:rPr>
      </w:pPr>
    </w:p>
    <w:p w14:paraId="784898B1" w14:textId="59A378DE" w:rsidR="00DE010A" w:rsidRDefault="00DE010A" w:rsidP="00DE010A">
      <w:pPr>
        <w:spacing w:after="0" w:line="276" w:lineRule="auto"/>
        <w:rPr>
          <w:rFonts w:ascii="Times New Roman" w:hAnsi="Times New Roman" w:cs="Times New Roman"/>
          <w:b/>
          <w:bCs/>
          <w:sz w:val="24"/>
          <w:szCs w:val="24"/>
          <w:u w:val="single"/>
        </w:rPr>
      </w:pPr>
    </w:p>
    <w:p w14:paraId="6F60B104" w14:textId="77777777" w:rsidR="00BB6BB7" w:rsidRDefault="00BB6BB7" w:rsidP="00DE010A">
      <w:pPr>
        <w:spacing w:after="0" w:line="276" w:lineRule="auto"/>
        <w:rPr>
          <w:rFonts w:ascii="Times New Roman" w:hAnsi="Times New Roman" w:cs="Times New Roman"/>
          <w:b/>
          <w:bCs/>
          <w:sz w:val="24"/>
          <w:szCs w:val="24"/>
          <w:u w:val="single"/>
        </w:rPr>
      </w:pPr>
    </w:p>
    <w:p w14:paraId="5D6FB76F" w14:textId="7CA6E8B6" w:rsidR="00515AF1" w:rsidRDefault="00515AF1" w:rsidP="00DE010A">
      <w:pPr>
        <w:spacing w:after="0" w:line="276" w:lineRule="auto"/>
        <w:rPr>
          <w:rFonts w:ascii="Times New Roman" w:hAnsi="Times New Roman" w:cs="Times New Roman"/>
          <w:b/>
          <w:bCs/>
          <w:sz w:val="24"/>
          <w:szCs w:val="24"/>
          <w:u w:val="single"/>
        </w:rPr>
      </w:pPr>
    </w:p>
    <w:p w14:paraId="2A3A90B8" w14:textId="77777777" w:rsidR="00B93F00" w:rsidRDefault="00B93F00" w:rsidP="00DE010A">
      <w:pPr>
        <w:spacing w:after="0" w:line="276" w:lineRule="auto"/>
        <w:rPr>
          <w:rFonts w:ascii="Times New Roman" w:hAnsi="Times New Roman" w:cs="Times New Roman"/>
          <w:b/>
          <w:bCs/>
          <w:sz w:val="24"/>
          <w:szCs w:val="24"/>
          <w:u w:val="single"/>
        </w:rPr>
      </w:pPr>
    </w:p>
    <w:p w14:paraId="4F6E9D8E" w14:textId="65007404" w:rsidR="00F06BC6" w:rsidRPr="00DE010A" w:rsidRDefault="00F06BC6" w:rsidP="00DE010A">
      <w:pPr>
        <w:spacing w:after="0" w:line="276" w:lineRule="auto"/>
        <w:rPr>
          <w:rFonts w:ascii="Times New Roman" w:hAnsi="Times New Roman" w:cs="Times New Roman"/>
          <w:sz w:val="24"/>
          <w:szCs w:val="24"/>
        </w:rPr>
      </w:pPr>
      <w:r w:rsidRPr="00DE010A">
        <w:rPr>
          <w:rFonts w:ascii="Times New Roman" w:hAnsi="Times New Roman" w:cs="Times New Roman"/>
          <w:sz w:val="24"/>
          <w:szCs w:val="24"/>
          <w:u w:val="single"/>
        </w:rPr>
        <w:t>Qualifications</w:t>
      </w:r>
      <w:r w:rsidRPr="00DE010A">
        <w:rPr>
          <w:rFonts w:ascii="Times New Roman" w:hAnsi="Times New Roman" w:cs="Times New Roman"/>
          <w:sz w:val="24"/>
          <w:szCs w:val="24"/>
        </w:rPr>
        <w:t xml:space="preserve"> </w:t>
      </w:r>
    </w:p>
    <w:p w14:paraId="4D21EC1E" w14:textId="229CCD5D" w:rsidR="00C068F0" w:rsidRPr="00C068F0" w:rsidRDefault="00F06BC6" w:rsidP="00DE010A">
      <w:pPr>
        <w:pStyle w:val="ListParagraph"/>
        <w:numPr>
          <w:ilvl w:val="0"/>
          <w:numId w:val="5"/>
        </w:numPr>
        <w:spacing w:after="0" w:line="276" w:lineRule="auto"/>
        <w:rPr>
          <w:rFonts w:ascii="Times New Roman" w:hAnsi="Times New Roman" w:cs="Times New Roman"/>
          <w:b/>
          <w:sz w:val="24"/>
          <w:szCs w:val="24"/>
          <w:u w:val="single"/>
        </w:rPr>
      </w:pPr>
      <w:r w:rsidRPr="00C068F0">
        <w:rPr>
          <w:rFonts w:ascii="Times New Roman" w:hAnsi="Times New Roman" w:cs="Times New Roman"/>
          <w:sz w:val="24"/>
          <w:szCs w:val="24"/>
        </w:rPr>
        <w:t>Confesses Jesus Christ as Lord and Savior, active member of a gospel-centered location Christian church, demonstrates ongoing growth in Christian maturity</w:t>
      </w:r>
    </w:p>
    <w:p w14:paraId="329B843A" w14:textId="77777777"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bCs/>
          <w:sz w:val="24"/>
          <w:szCs w:val="24"/>
        </w:rPr>
        <w:t xml:space="preserve">Bilingual Preferred (English &amp; Spanish) </w:t>
      </w:r>
    </w:p>
    <w:p w14:paraId="132C7732" w14:textId="21056576"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bCs/>
          <w:sz w:val="24"/>
          <w:szCs w:val="24"/>
        </w:rPr>
        <w:t xml:space="preserve">Prior experience in case management or </w:t>
      </w:r>
      <w:r w:rsidR="002C2411">
        <w:rPr>
          <w:rFonts w:ascii="Times New Roman" w:hAnsi="Times New Roman" w:cs="Times New Roman"/>
          <w:bCs/>
          <w:sz w:val="24"/>
          <w:szCs w:val="24"/>
        </w:rPr>
        <w:t xml:space="preserve">related </w:t>
      </w:r>
      <w:r w:rsidRPr="00C068F0">
        <w:rPr>
          <w:rFonts w:ascii="Times New Roman" w:hAnsi="Times New Roman" w:cs="Times New Roman"/>
          <w:bCs/>
          <w:sz w:val="24"/>
          <w:szCs w:val="24"/>
        </w:rPr>
        <w:t xml:space="preserve">ministry </w:t>
      </w:r>
      <w:r w:rsidR="002C2411">
        <w:rPr>
          <w:rFonts w:ascii="Times New Roman" w:hAnsi="Times New Roman" w:cs="Times New Roman"/>
          <w:bCs/>
          <w:sz w:val="24"/>
          <w:szCs w:val="24"/>
        </w:rPr>
        <w:t>work</w:t>
      </w:r>
    </w:p>
    <w:p w14:paraId="2BE56FA3" w14:textId="2C8C0C84" w:rsidR="00F06BC6" w:rsidRPr="00C068F0" w:rsidRDefault="001C7078"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bCs/>
          <w:sz w:val="24"/>
          <w:szCs w:val="24"/>
        </w:rPr>
        <w:t xml:space="preserve">Valid Drivers License </w:t>
      </w:r>
    </w:p>
    <w:p w14:paraId="1BF89C14" w14:textId="77777777"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bCs/>
          <w:sz w:val="24"/>
          <w:szCs w:val="24"/>
        </w:rPr>
        <w:t xml:space="preserve">Work Friday Night resource distributions and quarterly Saturday clothing distributions. </w:t>
      </w:r>
    </w:p>
    <w:p w14:paraId="7C71063E" w14:textId="77777777" w:rsidR="001C7078" w:rsidRPr="00C068F0" w:rsidRDefault="001C7078"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sz w:val="24"/>
          <w:szCs w:val="24"/>
        </w:rPr>
        <w:t xml:space="preserve">Ability to drive and travel to church partner sites for client intakes and mentor matches. </w:t>
      </w:r>
    </w:p>
    <w:p w14:paraId="14F9A35A" w14:textId="5DE384F8"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sz w:val="24"/>
          <w:szCs w:val="24"/>
        </w:rPr>
        <w:t>Able to successfully organize multiple projects and ensure timely execution of associated tasks</w:t>
      </w:r>
    </w:p>
    <w:p w14:paraId="47FC6D17" w14:textId="77777777"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sz w:val="24"/>
          <w:szCs w:val="24"/>
        </w:rPr>
        <w:t xml:space="preserve">Able to write proficiently in professional business style </w:t>
      </w:r>
    </w:p>
    <w:p w14:paraId="39F1EA71" w14:textId="77777777" w:rsidR="00F06BC6" w:rsidRPr="00C068F0" w:rsidRDefault="00F06BC6" w:rsidP="00DE010A">
      <w:pPr>
        <w:pStyle w:val="ListParagraph"/>
        <w:numPr>
          <w:ilvl w:val="0"/>
          <w:numId w:val="5"/>
        </w:numPr>
        <w:spacing w:after="0" w:line="276" w:lineRule="auto"/>
        <w:rPr>
          <w:rFonts w:ascii="Times New Roman" w:hAnsi="Times New Roman" w:cs="Times New Roman"/>
          <w:bCs/>
          <w:sz w:val="24"/>
          <w:szCs w:val="24"/>
        </w:rPr>
      </w:pPr>
      <w:r w:rsidRPr="00C068F0">
        <w:rPr>
          <w:rFonts w:ascii="Times New Roman" w:hAnsi="Times New Roman" w:cs="Times New Roman"/>
          <w:sz w:val="24"/>
          <w:szCs w:val="24"/>
        </w:rPr>
        <w:t>Able to clearly communicate the mission and distinctive of HCDBM to all inquirers</w:t>
      </w:r>
    </w:p>
    <w:p w14:paraId="10BBB7C9" w14:textId="77777777" w:rsidR="00F06BC6" w:rsidRPr="00C068F0" w:rsidRDefault="00F06BC6" w:rsidP="00DE010A">
      <w:pPr>
        <w:pStyle w:val="ListParagraph"/>
        <w:numPr>
          <w:ilvl w:val="0"/>
          <w:numId w:val="5"/>
        </w:numPr>
        <w:spacing w:after="0" w:line="276" w:lineRule="auto"/>
        <w:rPr>
          <w:rFonts w:ascii="Times New Roman" w:hAnsi="Times New Roman" w:cs="Times New Roman"/>
          <w:sz w:val="24"/>
          <w:szCs w:val="24"/>
        </w:rPr>
      </w:pPr>
      <w:r w:rsidRPr="00C068F0">
        <w:rPr>
          <w:rFonts w:ascii="Times New Roman" w:hAnsi="Times New Roman" w:cs="Times New Roman"/>
          <w:sz w:val="24"/>
          <w:szCs w:val="24"/>
        </w:rPr>
        <w:t>The above skills and job description may be altered slightly based on the needs</w:t>
      </w:r>
    </w:p>
    <w:p w14:paraId="46308BC3" w14:textId="474FB40E" w:rsidR="00F06BC6" w:rsidRDefault="00F06BC6" w:rsidP="00DE010A">
      <w:pPr>
        <w:spacing w:after="0" w:line="276" w:lineRule="auto"/>
        <w:ind w:left="376"/>
        <w:rPr>
          <w:rFonts w:ascii="Times New Roman" w:hAnsi="Times New Roman" w:cs="Times New Roman"/>
        </w:rPr>
      </w:pPr>
    </w:p>
    <w:p w14:paraId="49D46A54" w14:textId="77777777" w:rsidR="00FC4572" w:rsidRPr="0077574B" w:rsidRDefault="00FC4572" w:rsidP="00DE010A">
      <w:pPr>
        <w:spacing w:after="0" w:line="276" w:lineRule="auto"/>
        <w:ind w:left="540"/>
        <w:rPr>
          <w:rFonts w:ascii="Times New Roman" w:hAnsi="Times New Roman" w:cs="Times New Roman"/>
          <w:sz w:val="24"/>
          <w:szCs w:val="24"/>
        </w:rPr>
      </w:pPr>
    </w:p>
    <w:p w14:paraId="1AD8F509" w14:textId="477CD190" w:rsidR="00FC4572" w:rsidRPr="00FC4572" w:rsidRDefault="00FC4572" w:rsidP="00DE010A">
      <w:pPr>
        <w:spacing w:after="0" w:line="276" w:lineRule="auto"/>
        <w:rPr>
          <w:rFonts w:ascii="Times New Roman" w:hAnsi="Times New Roman" w:cs="Times New Roman"/>
          <w:sz w:val="24"/>
          <w:szCs w:val="24"/>
          <w:u w:val="single"/>
        </w:rPr>
      </w:pPr>
      <w:r w:rsidRPr="00A86756">
        <w:rPr>
          <w:rFonts w:ascii="Times New Roman" w:hAnsi="Times New Roman" w:cs="Times New Roman"/>
          <w:sz w:val="24"/>
          <w:szCs w:val="24"/>
          <w:u w:val="single"/>
        </w:rPr>
        <w:t xml:space="preserve">Key Competencies </w:t>
      </w:r>
      <w:r w:rsidRPr="00FC4572">
        <w:rPr>
          <w:rFonts w:ascii="Times New Roman" w:hAnsi="Times New Roman" w:cs="Times New Roman"/>
          <w:sz w:val="24"/>
          <w:szCs w:val="24"/>
        </w:rPr>
        <w:tab/>
      </w:r>
      <w:r w:rsidRPr="00FC4572">
        <w:rPr>
          <w:rFonts w:ascii="Times New Roman" w:hAnsi="Times New Roman" w:cs="Times New Roman"/>
          <w:sz w:val="24"/>
          <w:szCs w:val="24"/>
        </w:rPr>
        <w:tab/>
      </w:r>
    </w:p>
    <w:p w14:paraId="103D0B33"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Composure</w:t>
      </w:r>
      <w:r w:rsidRPr="0077574B">
        <w:rPr>
          <w:rFonts w:ascii="Times New Roman" w:hAnsi="Times New Roman" w:cs="Times New Roman"/>
          <w:sz w:val="24"/>
          <w:szCs w:val="24"/>
        </w:rPr>
        <w:tab/>
      </w:r>
      <w:r w:rsidRPr="0077574B">
        <w:rPr>
          <w:rFonts w:ascii="Times New Roman" w:hAnsi="Times New Roman" w:cs="Times New Roman"/>
          <w:sz w:val="24"/>
          <w:szCs w:val="24"/>
        </w:rPr>
        <w:tab/>
      </w:r>
    </w:p>
    <w:p w14:paraId="10E36E75"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Listening</w:t>
      </w:r>
      <w:r w:rsidRPr="0077574B">
        <w:rPr>
          <w:rFonts w:ascii="Times New Roman" w:hAnsi="Times New Roman" w:cs="Times New Roman"/>
          <w:sz w:val="24"/>
          <w:szCs w:val="24"/>
        </w:rPr>
        <w:tab/>
      </w:r>
      <w:r w:rsidRPr="0077574B">
        <w:rPr>
          <w:rFonts w:ascii="Times New Roman" w:hAnsi="Times New Roman" w:cs="Times New Roman"/>
          <w:sz w:val="24"/>
          <w:szCs w:val="24"/>
        </w:rPr>
        <w:tab/>
      </w:r>
      <w:r w:rsidRPr="0077574B">
        <w:rPr>
          <w:rFonts w:ascii="Times New Roman" w:hAnsi="Times New Roman" w:cs="Times New Roman"/>
          <w:sz w:val="24"/>
          <w:szCs w:val="24"/>
        </w:rPr>
        <w:tab/>
      </w:r>
    </w:p>
    <w:p w14:paraId="00114A8F"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Written Communications </w:t>
      </w:r>
    </w:p>
    <w:p w14:paraId="10B7C617"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Informing </w:t>
      </w:r>
    </w:p>
    <w:p w14:paraId="5E79331C"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Priority setting </w:t>
      </w:r>
    </w:p>
    <w:p w14:paraId="6AAA8FDD"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Process Management </w:t>
      </w:r>
    </w:p>
    <w:p w14:paraId="2C5DF132"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Managing through Systems</w:t>
      </w:r>
    </w:p>
    <w:p w14:paraId="2AFAD1D3"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Building Effective Teams </w:t>
      </w:r>
    </w:p>
    <w:p w14:paraId="73504A24" w14:textId="77777777" w:rsidR="00FC4572" w:rsidRPr="0077574B"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Time Management  </w:t>
      </w:r>
    </w:p>
    <w:p w14:paraId="6A3933A6" w14:textId="77777777" w:rsidR="00FC4572" w:rsidRDefault="00FC4572" w:rsidP="00DE010A">
      <w:pPr>
        <w:pStyle w:val="ListParagraph"/>
        <w:numPr>
          <w:ilvl w:val="0"/>
          <w:numId w:val="8"/>
        </w:numPr>
        <w:spacing w:after="0" w:line="276" w:lineRule="auto"/>
        <w:rPr>
          <w:rFonts w:ascii="Times New Roman" w:hAnsi="Times New Roman" w:cs="Times New Roman"/>
          <w:sz w:val="24"/>
          <w:szCs w:val="24"/>
        </w:rPr>
      </w:pPr>
      <w:r w:rsidRPr="0077574B">
        <w:rPr>
          <w:rFonts w:ascii="Times New Roman" w:hAnsi="Times New Roman" w:cs="Times New Roman"/>
          <w:sz w:val="24"/>
          <w:szCs w:val="24"/>
        </w:rPr>
        <w:t xml:space="preserve">Managing Vision and Purpose </w:t>
      </w:r>
    </w:p>
    <w:p w14:paraId="57BB5C65" w14:textId="77777777" w:rsidR="00FC4572" w:rsidRPr="00CE513E" w:rsidRDefault="00FC4572" w:rsidP="00F06BC6">
      <w:pPr>
        <w:ind w:left="376"/>
        <w:rPr>
          <w:rFonts w:ascii="Times New Roman" w:hAnsi="Times New Roman" w:cs="Times New Roman"/>
        </w:rPr>
      </w:pPr>
    </w:p>
    <w:sectPr w:rsidR="00FC4572" w:rsidRPr="00CE513E" w:rsidSect="0006194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39"/>
    <w:multiLevelType w:val="hybridMultilevel"/>
    <w:tmpl w:val="F362A7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22612"/>
    <w:multiLevelType w:val="hybridMultilevel"/>
    <w:tmpl w:val="597C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C72AB"/>
    <w:multiLevelType w:val="hybridMultilevel"/>
    <w:tmpl w:val="50AC6EF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33500D"/>
    <w:multiLevelType w:val="hybridMultilevel"/>
    <w:tmpl w:val="7020F512"/>
    <w:numStyleLink w:val="Bullet"/>
  </w:abstractNum>
  <w:abstractNum w:abstractNumId="4" w15:restartNumberingAfterBreak="0">
    <w:nsid w:val="30683E6A"/>
    <w:multiLevelType w:val="hybridMultilevel"/>
    <w:tmpl w:val="7020F512"/>
    <w:styleLink w:val="Bullet"/>
    <w:lvl w:ilvl="0" w:tplc="6F7EAFB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92AF52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8ACBFB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20AC82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24A30C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20C077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FF6733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02050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080076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5E50B4"/>
    <w:multiLevelType w:val="hybridMultilevel"/>
    <w:tmpl w:val="FC421710"/>
    <w:lvl w:ilvl="0" w:tplc="B8BA60C0">
      <w:start w:val="1"/>
      <w:numFmt w:val="bullet"/>
      <w:lvlText w:val=""/>
      <w:lvlJc w:val="left"/>
      <w:pPr>
        <w:ind w:left="630" w:hanging="360"/>
      </w:pPr>
      <w:rPr>
        <w:rFonts w:ascii="Euphemia" w:hAnsi="Euphem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8C764D"/>
    <w:multiLevelType w:val="hybridMultilevel"/>
    <w:tmpl w:val="BC4C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9D56F2"/>
    <w:multiLevelType w:val="hybridMultilevel"/>
    <w:tmpl w:val="7158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60703">
    <w:abstractNumId w:val="4"/>
  </w:num>
  <w:num w:numId="2" w16cid:durableId="1183321052">
    <w:abstractNumId w:val="3"/>
  </w:num>
  <w:num w:numId="3" w16cid:durableId="1591574180">
    <w:abstractNumId w:val="5"/>
  </w:num>
  <w:num w:numId="4" w16cid:durableId="1016344056">
    <w:abstractNumId w:val="6"/>
  </w:num>
  <w:num w:numId="5" w16cid:durableId="1047605724">
    <w:abstractNumId w:val="7"/>
  </w:num>
  <w:num w:numId="6" w16cid:durableId="748845802">
    <w:abstractNumId w:val="1"/>
  </w:num>
  <w:num w:numId="7" w16cid:durableId="102727564">
    <w:abstractNumId w:val="0"/>
  </w:num>
  <w:num w:numId="8" w16cid:durableId="1692802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17"/>
    <w:rsid w:val="000135A1"/>
    <w:rsid w:val="0006194A"/>
    <w:rsid w:val="000B4D1D"/>
    <w:rsid w:val="001C7078"/>
    <w:rsid w:val="002C2411"/>
    <w:rsid w:val="0047403B"/>
    <w:rsid w:val="00515AF1"/>
    <w:rsid w:val="005959AD"/>
    <w:rsid w:val="005E42B1"/>
    <w:rsid w:val="0065140D"/>
    <w:rsid w:val="006764FA"/>
    <w:rsid w:val="006E0C15"/>
    <w:rsid w:val="0070382A"/>
    <w:rsid w:val="0081407E"/>
    <w:rsid w:val="0088719F"/>
    <w:rsid w:val="00911B17"/>
    <w:rsid w:val="00912904"/>
    <w:rsid w:val="0097734B"/>
    <w:rsid w:val="00A53D49"/>
    <w:rsid w:val="00A7518C"/>
    <w:rsid w:val="00B93F00"/>
    <w:rsid w:val="00BB6BB7"/>
    <w:rsid w:val="00C068F0"/>
    <w:rsid w:val="00CE513E"/>
    <w:rsid w:val="00D70304"/>
    <w:rsid w:val="00DC559C"/>
    <w:rsid w:val="00DD75AC"/>
    <w:rsid w:val="00DE010A"/>
    <w:rsid w:val="00E02237"/>
    <w:rsid w:val="00EE4FB7"/>
    <w:rsid w:val="00F06BC6"/>
    <w:rsid w:val="00F33040"/>
    <w:rsid w:val="00F926CA"/>
    <w:rsid w:val="00F96F05"/>
    <w:rsid w:val="00FC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B97"/>
  <w15:chartTrackingRefBased/>
  <w15:docId w15:val="{4AE4D7D1-6A18-4D02-8BC1-A933EB2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911B17"/>
    <w:pPr>
      <w:numPr>
        <w:numId w:val="1"/>
      </w:numPr>
    </w:pPr>
  </w:style>
  <w:style w:type="paragraph" w:styleId="ListParagraph">
    <w:name w:val="List Paragraph"/>
    <w:basedOn w:val="Normal"/>
    <w:uiPriority w:val="34"/>
    <w:qFormat/>
    <w:rsid w:val="00A7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rgonzales@HCDB.LOCAL</dc:creator>
  <cp:keywords/>
  <dc:description/>
  <cp:lastModifiedBy>Roger Gonzales</cp:lastModifiedBy>
  <cp:revision>6</cp:revision>
  <dcterms:created xsi:type="dcterms:W3CDTF">2022-08-01T17:21:00Z</dcterms:created>
  <dcterms:modified xsi:type="dcterms:W3CDTF">2022-08-17T15:39:00Z</dcterms:modified>
</cp:coreProperties>
</file>